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86" w:rsidRDefault="00933386" w:rsidP="0093338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933386">
        <w:rPr>
          <w:rFonts w:ascii="Book Antiqua" w:hAnsi="Book Antiqua"/>
          <w:sz w:val="28"/>
          <w:szCs w:val="28"/>
        </w:rPr>
        <w:drawing>
          <wp:inline distT="0" distB="0" distL="0" distR="0">
            <wp:extent cx="6003237" cy="1827530"/>
            <wp:effectExtent l="0" t="0" r="0" b="1270"/>
            <wp:docPr id="2" name="Picture 2" descr="Начало - Софийски университет &quot;Св. Климент Охридс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чало - Софийски университет &quot;Св. Климент Охридск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449" cy="185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86" w:rsidRDefault="00933386" w:rsidP="0093338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933386" w:rsidRPr="005146C2" w:rsidRDefault="00933386" w:rsidP="0093338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5146C2">
        <w:rPr>
          <w:rFonts w:ascii="Book Antiqua" w:hAnsi="Book Antiqua"/>
          <w:sz w:val="28"/>
          <w:szCs w:val="28"/>
        </w:rPr>
        <w:t>Катедра „Гражданскоправни науки“</w:t>
      </w:r>
    </w:p>
    <w:p w:rsidR="00933386" w:rsidRDefault="00933386" w:rsidP="0093338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на </w:t>
      </w:r>
      <w:r w:rsidR="00316763" w:rsidRPr="005146C2">
        <w:rPr>
          <w:rFonts w:ascii="Book Antiqua" w:hAnsi="Book Antiqua"/>
          <w:sz w:val="28"/>
          <w:szCs w:val="28"/>
        </w:rPr>
        <w:t>Юридически</w:t>
      </w:r>
      <w:r>
        <w:rPr>
          <w:rFonts w:ascii="Book Antiqua" w:hAnsi="Book Antiqua"/>
          <w:sz w:val="28"/>
          <w:szCs w:val="28"/>
        </w:rPr>
        <w:t>я</w:t>
      </w:r>
      <w:r w:rsidR="00316763" w:rsidRPr="005146C2">
        <w:rPr>
          <w:rFonts w:ascii="Book Antiqua" w:hAnsi="Book Antiqua"/>
          <w:sz w:val="28"/>
          <w:szCs w:val="28"/>
        </w:rPr>
        <w:t xml:space="preserve"> факултет</w:t>
      </w:r>
      <w:r w:rsidRPr="00933386">
        <w:rPr>
          <w:rFonts w:ascii="Book Antiqua" w:hAnsi="Book Antiqua"/>
          <w:sz w:val="28"/>
          <w:szCs w:val="28"/>
        </w:rPr>
        <w:t xml:space="preserve"> </w:t>
      </w:r>
    </w:p>
    <w:p w:rsidR="00933386" w:rsidRPr="005146C2" w:rsidRDefault="00933386" w:rsidP="0093338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на </w:t>
      </w:r>
      <w:r w:rsidRPr="005146C2">
        <w:rPr>
          <w:rFonts w:ascii="Book Antiqua" w:hAnsi="Book Antiqua"/>
          <w:sz w:val="28"/>
          <w:szCs w:val="28"/>
        </w:rPr>
        <w:t>Софийски</w:t>
      </w:r>
      <w:r>
        <w:rPr>
          <w:rFonts w:ascii="Book Antiqua" w:hAnsi="Book Antiqua"/>
          <w:sz w:val="28"/>
          <w:szCs w:val="28"/>
        </w:rPr>
        <w:t>я</w:t>
      </w:r>
      <w:r w:rsidRPr="005146C2">
        <w:rPr>
          <w:rFonts w:ascii="Book Antiqua" w:hAnsi="Book Antiqua"/>
          <w:sz w:val="28"/>
          <w:szCs w:val="28"/>
        </w:rPr>
        <w:t xml:space="preserve"> университет „Св</w:t>
      </w:r>
      <w:r w:rsidR="00DE533A">
        <w:rPr>
          <w:rFonts w:ascii="Book Antiqua" w:hAnsi="Book Antiqua"/>
          <w:sz w:val="28"/>
          <w:szCs w:val="28"/>
        </w:rPr>
        <w:t>.</w:t>
      </w:r>
      <w:r w:rsidRPr="005146C2">
        <w:rPr>
          <w:rFonts w:ascii="Book Antiqua" w:hAnsi="Book Antiqua"/>
          <w:sz w:val="28"/>
          <w:szCs w:val="28"/>
        </w:rPr>
        <w:t xml:space="preserve"> Климент Охридски“</w:t>
      </w:r>
    </w:p>
    <w:p w:rsidR="00316763" w:rsidRPr="005146C2" w:rsidRDefault="00316763" w:rsidP="0093338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316763" w:rsidRDefault="00316763" w:rsidP="00933386">
      <w:pPr>
        <w:spacing w:after="0" w:line="240" w:lineRule="auto"/>
        <w:jc w:val="center"/>
        <w:rPr>
          <w:rFonts w:ascii="Book Antiqua" w:hAnsi="Book Antiqua"/>
          <w:color w:val="333333"/>
          <w:sz w:val="28"/>
          <w:szCs w:val="28"/>
          <w:shd w:val="clear" w:color="auto" w:fill="FFFFFF"/>
        </w:rPr>
      </w:pPr>
      <w:r w:rsidRPr="005146C2">
        <w:rPr>
          <w:rFonts w:ascii="Book Antiqua" w:hAnsi="Book Antiqua"/>
          <w:color w:val="333333"/>
          <w:sz w:val="28"/>
          <w:szCs w:val="28"/>
          <w:shd w:val="clear" w:color="auto" w:fill="FFFFFF"/>
        </w:rPr>
        <w:t>организира</w:t>
      </w:r>
    </w:p>
    <w:p w:rsidR="005E7656" w:rsidRPr="005E7656" w:rsidRDefault="005E7656" w:rsidP="00933386">
      <w:pPr>
        <w:spacing w:after="0" w:line="240" w:lineRule="auto"/>
        <w:jc w:val="center"/>
        <w:rPr>
          <w:rFonts w:ascii="Book Antiqua" w:hAnsi="Book Antiqua"/>
          <w:color w:val="333333"/>
          <w:sz w:val="16"/>
          <w:szCs w:val="16"/>
          <w:shd w:val="clear" w:color="auto" w:fill="FFFFFF"/>
          <w:vertAlign w:val="subscript"/>
        </w:rPr>
      </w:pPr>
    </w:p>
    <w:p w:rsidR="00316763" w:rsidRPr="00DE533A" w:rsidRDefault="005146C2" w:rsidP="005146C2">
      <w:pPr>
        <w:spacing w:after="0" w:line="240" w:lineRule="auto"/>
        <w:jc w:val="center"/>
        <w:rPr>
          <w:rFonts w:ascii="Book Antiqua" w:hAnsi="Book Antiqua"/>
          <w:color w:val="333333"/>
          <w:sz w:val="40"/>
          <w:szCs w:val="40"/>
          <w:shd w:val="clear" w:color="auto" w:fill="FFFFFF"/>
        </w:rPr>
      </w:pPr>
      <w:r w:rsidRPr="00DE533A">
        <w:rPr>
          <w:rFonts w:ascii="Book Antiqua" w:hAnsi="Book Antiqua"/>
          <w:color w:val="333333"/>
          <w:sz w:val="40"/>
          <w:szCs w:val="40"/>
          <w:shd w:val="clear" w:color="auto" w:fill="FFFFFF"/>
        </w:rPr>
        <w:t>ЧЕСТВАНЕ</w:t>
      </w:r>
    </w:p>
    <w:p w:rsidR="00933386" w:rsidRPr="00DE533A" w:rsidRDefault="00316763" w:rsidP="00933386">
      <w:pPr>
        <w:spacing w:after="0" w:line="240" w:lineRule="auto"/>
        <w:jc w:val="center"/>
        <w:rPr>
          <w:rFonts w:ascii="Book Antiqua" w:hAnsi="Book Antiqua"/>
          <w:b/>
          <w:color w:val="333333"/>
          <w:sz w:val="28"/>
          <w:szCs w:val="28"/>
          <w:shd w:val="clear" w:color="auto" w:fill="FFFFFF"/>
        </w:rPr>
      </w:pPr>
      <w:r w:rsidRPr="00DE533A">
        <w:rPr>
          <w:rFonts w:ascii="Book Antiqua" w:hAnsi="Book Antiqua"/>
          <w:b/>
          <w:color w:val="333333"/>
          <w:sz w:val="28"/>
          <w:szCs w:val="28"/>
          <w:shd w:val="clear" w:color="auto" w:fill="FFFFFF"/>
        </w:rPr>
        <w:t>на 125-ата годишнина от рождението</w:t>
      </w:r>
    </w:p>
    <w:p w:rsidR="00933386" w:rsidRPr="00DE533A" w:rsidRDefault="00316763" w:rsidP="00933386">
      <w:pPr>
        <w:spacing w:after="0" w:line="240" w:lineRule="auto"/>
        <w:jc w:val="center"/>
        <w:rPr>
          <w:rFonts w:ascii="Book Antiqua" w:hAnsi="Book Antiqua"/>
          <w:b/>
          <w:color w:val="333333"/>
          <w:sz w:val="28"/>
          <w:szCs w:val="28"/>
          <w:shd w:val="clear" w:color="auto" w:fill="FFFFFF"/>
        </w:rPr>
      </w:pPr>
      <w:r w:rsidRPr="00DE533A">
        <w:rPr>
          <w:rFonts w:ascii="Book Antiqua" w:hAnsi="Book Antiqua"/>
          <w:b/>
          <w:color w:val="333333"/>
          <w:sz w:val="28"/>
          <w:szCs w:val="28"/>
          <w:shd w:val="clear" w:color="auto" w:fill="FFFFFF"/>
        </w:rPr>
        <w:t xml:space="preserve">на </w:t>
      </w:r>
      <w:r w:rsidR="005146C2" w:rsidRPr="00DE533A">
        <w:rPr>
          <w:rFonts w:ascii="Book Antiqua" w:hAnsi="Book Antiqua"/>
          <w:b/>
          <w:color w:val="333333"/>
          <w:sz w:val="28"/>
          <w:szCs w:val="28"/>
          <w:shd w:val="clear" w:color="auto" w:fill="FFFFFF"/>
        </w:rPr>
        <w:t>видния български юрист, дългогодишен преподавател в Софийския университет и в Женевския университет</w:t>
      </w:r>
    </w:p>
    <w:p w:rsidR="00316763" w:rsidRPr="00DE533A" w:rsidRDefault="005146C2" w:rsidP="00933386">
      <w:pPr>
        <w:spacing w:after="0" w:line="240" w:lineRule="auto"/>
        <w:jc w:val="center"/>
        <w:rPr>
          <w:rFonts w:ascii="Book Antiqua" w:hAnsi="Book Antiqua"/>
          <w:b/>
          <w:color w:val="333333"/>
          <w:sz w:val="28"/>
          <w:szCs w:val="28"/>
          <w:shd w:val="clear" w:color="auto" w:fill="FFFFFF"/>
        </w:rPr>
      </w:pPr>
      <w:r w:rsidRPr="00DE533A">
        <w:rPr>
          <w:rFonts w:ascii="Book Antiqua" w:hAnsi="Book Antiqua"/>
          <w:b/>
          <w:color w:val="333333"/>
          <w:sz w:val="28"/>
          <w:szCs w:val="28"/>
          <w:shd w:val="clear" w:color="auto" w:fill="FFFFFF"/>
        </w:rPr>
        <w:t>професор Константин Кацаров</w:t>
      </w:r>
    </w:p>
    <w:p w:rsidR="005146C2" w:rsidRDefault="005146C2" w:rsidP="005146C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146C2" w:rsidRPr="00DE533A" w:rsidRDefault="005146C2" w:rsidP="00933386">
      <w:pPr>
        <w:spacing w:after="0" w:line="240" w:lineRule="auto"/>
        <w:ind w:firstLine="708"/>
        <w:rPr>
          <w:rFonts w:ascii="Book Antiqua" w:hAnsi="Book Antiqua"/>
          <w:sz w:val="24"/>
          <w:szCs w:val="24"/>
        </w:rPr>
      </w:pPr>
      <w:r w:rsidRPr="00DE533A">
        <w:rPr>
          <w:rFonts w:ascii="Book Antiqua" w:hAnsi="Book Antiqua"/>
          <w:sz w:val="24"/>
          <w:szCs w:val="24"/>
        </w:rPr>
        <w:t xml:space="preserve">Честването се организира </w:t>
      </w:r>
      <w:r w:rsidRPr="00DE533A">
        <w:rPr>
          <w:rFonts w:ascii="Book Antiqua" w:hAnsi="Book Antiqua"/>
          <w:sz w:val="24"/>
          <w:szCs w:val="24"/>
        </w:rPr>
        <w:t>съвместно с Фондация „Константин и Зиновия Кацарови“ към Женевския университет</w:t>
      </w:r>
      <w:r w:rsidRPr="00DE533A">
        <w:rPr>
          <w:rFonts w:ascii="Book Antiqua" w:hAnsi="Book Antiqua"/>
          <w:sz w:val="24"/>
          <w:szCs w:val="24"/>
        </w:rPr>
        <w:t xml:space="preserve">. </w:t>
      </w:r>
      <w:r w:rsidRPr="00DE533A">
        <w:rPr>
          <w:rFonts w:ascii="Book Antiqua" w:hAnsi="Book Antiqua"/>
          <w:sz w:val="24"/>
          <w:szCs w:val="24"/>
        </w:rPr>
        <w:t xml:space="preserve"> </w:t>
      </w:r>
    </w:p>
    <w:p w:rsidR="005146C2" w:rsidRPr="00DE533A" w:rsidRDefault="005146C2" w:rsidP="005146C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146C2" w:rsidRDefault="005146C2" w:rsidP="00DE533A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DE533A">
        <w:rPr>
          <w:rFonts w:ascii="Book Antiqua" w:hAnsi="Book Antiqua"/>
          <w:sz w:val="24"/>
          <w:szCs w:val="24"/>
        </w:rPr>
        <w:t xml:space="preserve">В честването ще участват </w:t>
      </w:r>
      <w:r w:rsidR="006531DD" w:rsidRPr="00DE533A">
        <w:rPr>
          <w:rFonts w:ascii="Book Antiqua" w:hAnsi="Book Antiqua"/>
          <w:sz w:val="24"/>
          <w:szCs w:val="24"/>
        </w:rPr>
        <w:t xml:space="preserve">Негово Превъзходителство посланикът на Конфедерация Швейцария в България  г-н Раймунд Фурер, Негово Превъзходителство посланикът на България в Конфедерация Швейцария г-н Ради Найденов, заместник ректорът на Софийския университет „Св. Климент Охридски“ доц. д-р Анета Антонова, деканът на Юридическия факултет на Софийския университет „Св. Климент Охридски“ проф. д-р Даниел Вълчев,  </w:t>
      </w:r>
      <w:r w:rsidR="006531DD" w:rsidRPr="00DE533A">
        <w:rPr>
          <w:rFonts w:ascii="Book Antiqua" w:hAnsi="Book Antiqua"/>
          <w:sz w:val="24"/>
          <w:szCs w:val="24"/>
        </w:rPr>
        <w:t>председателят на Патентното ведомство на Република България</w:t>
      </w:r>
      <w:r w:rsidR="006531DD" w:rsidRPr="00DE533A">
        <w:rPr>
          <w:rFonts w:ascii="Book Antiqua" w:hAnsi="Book Antiqua"/>
          <w:sz w:val="24"/>
          <w:szCs w:val="24"/>
        </w:rPr>
        <w:t xml:space="preserve"> проф. д-р Владя Борисова, </w:t>
      </w:r>
      <w:r w:rsidR="00933386" w:rsidRPr="00DE533A">
        <w:rPr>
          <w:rFonts w:ascii="Book Antiqua" w:hAnsi="Book Antiqua"/>
          <w:sz w:val="24"/>
          <w:szCs w:val="24"/>
        </w:rPr>
        <w:t>членът на Управителния съвет на Фондация „Константин и Зиновия Кацарови“ д-р Ерик Евтимов и секретарят на фондацията д-р Камелия Шизу</w:t>
      </w:r>
      <w:r w:rsidR="00933386" w:rsidRPr="00DE533A">
        <w:rPr>
          <w:rFonts w:ascii="Book Antiqua" w:hAnsi="Book Antiqua"/>
          <w:sz w:val="24"/>
          <w:szCs w:val="24"/>
        </w:rPr>
        <w:t xml:space="preserve">, чл. кор. проф. дфн. Александър Костов, чл. кор. проф. дюн. Иван Русчев, </w:t>
      </w:r>
      <w:r w:rsidR="006531DD" w:rsidRPr="00DE533A">
        <w:rPr>
          <w:rFonts w:ascii="Book Antiqua" w:hAnsi="Book Antiqua"/>
          <w:sz w:val="24"/>
          <w:szCs w:val="24"/>
        </w:rPr>
        <w:t>преподаватели от Юридическия факултет на университета</w:t>
      </w:r>
      <w:r w:rsidR="00933386" w:rsidRPr="00DE533A">
        <w:rPr>
          <w:rFonts w:ascii="Book Antiqua" w:hAnsi="Book Antiqua"/>
          <w:sz w:val="24"/>
          <w:szCs w:val="24"/>
        </w:rPr>
        <w:t xml:space="preserve">, както и </w:t>
      </w:r>
      <w:r w:rsidR="006531DD" w:rsidRPr="00DE533A">
        <w:rPr>
          <w:rFonts w:ascii="Book Antiqua" w:hAnsi="Book Antiqua"/>
          <w:sz w:val="24"/>
          <w:szCs w:val="24"/>
        </w:rPr>
        <w:t xml:space="preserve">стипендианти на </w:t>
      </w:r>
      <w:r w:rsidR="006531DD" w:rsidRPr="00DE533A">
        <w:rPr>
          <w:rFonts w:ascii="Book Antiqua" w:hAnsi="Book Antiqua"/>
          <w:sz w:val="24"/>
          <w:szCs w:val="24"/>
        </w:rPr>
        <w:t>фондация</w:t>
      </w:r>
      <w:r w:rsidR="00933386" w:rsidRPr="00DE533A">
        <w:rPr>
          <w:rFonts w:ascii="Book Antiqua" w:hAnsi="Book Antiqua"/>
          <w:sz w:val="24"/>
          <w:szCs w:val="24"/>
        </w:rPr>
        <w:t>та, колеги юристи и дипломати</w:t>
      </w:r>
      <w:r w:rsidR="006531DD" w:rsidRPr="00DE533A">
        <w:rPr>
          <w:rFonts w:ascii="Book Antiqua" w:hAnsi="Book Antiqua"/>
          <w:sz w:val="24"/>
          <w:szCs w:val="24"/>
        </w:rPr>
        <w:t xml:space="preserve">. </w:t>
      </w:r>
    </w:p>
    <w:p w:rsidR="005E7656" w:rsidRDefault="005E7656" w:rsidP="00DE533A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5E7656" w:rsidRPr="00DE533A" w:rsidRDefault="005E7656" w:rsidP="00DE533A">
      <w:pPr>
        <w:spacing w:after="0" w:line="240" w:lineRule="auto"/>
        <w:ind w:firstLine="708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Ще бъде открита изложба с фотоси, свързани с живота и творчеството на професор Константин Кацаров. </w:t>
      </w:r>
    </w:p>
    <w:p w:rsidR="005146C2" w:rsidRPr="00DE533A" w:rsidRDefault="005146C2" w:rsidP="005146C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316763" w:rsidRPr="00DE533A" w:rsidRDefault="005146C2" w:rsidP="00933386">
      <w:pPr>
        <w:spacing w:after="0" w:line="240" w:lineRule="auto"/>
        <w:ind w:firstLine="708"/>
        <w:rPr>
          <w:rFonts w:ascii="Book Antiqua" w:hAnsi="Book Antiqua"/>
          <w:color w:val="333333"/>
          <w:sz w:val="24"/>
          <w:szCs w:val="24"/>
          <w:shd w:val="clear" w:color="auto" w:fill="FFFFFF"/>
        </w:rPr>
      </w:pPr>
      <w:r w:rsidRPr="00DE533A">
        <w:rPr>
          <w:rFonts w:ascii="Book Antiqua" w:hAnsi="Book Antiqua"/>
          <w:sz w:val="24"/>
          <w:szCs w:val="24"/>
        </w:rPr>
        <w:t xml:space="preserve">Заповядайте </w:t>
      </w:r>
      <w:r w:rsidRPr="00DE533A">
        <w:rPr>
          <w:rFonts w:ascii="Book Antiqua" w:hAnsi="Book Antiqua"/>
          <w:color w:val="333333"/>
          <w:sz w:val="24"/>
          <w:szCs w:val="24"/>
          <w:shd w:val="clear" w:color="auto" w:fill="FFFFFF"/>
        </w:rPr>
        <w:t>н</w:t>
      </w:r>
      <w:r w:rsidR="006531DD" w:rsidRPr="00DE533A">
        <w:rPr>
          <w:rFonts w:ascii="Book Antiqua" w:hAnsi="Book Antiqua"/>
          <w:color w:val="333333"/>
          <w:sz w:val="24"/>
          <w:szCs w:val="24"/>
          <w:shd w:val="clear" w:color="auto" w:fill="FFFFFF"/>
        </w:rPr>
        <w:t xml:space="preserve">а </w:t>
      </w:r>
      <w:r w:rsidRPr="00DE533A">
        <w:rPr>
          <w:rFonts w:ascii="Book Antiqua" w:hAnsi="Book Antiqua"/>
          <w:color w:val="333333"/>
          <w:sz w:val="24"/>
          <w:szCs w:val="24"/>
          <w:shd w:val="clear" w:color="auto" w:fill="FFFFFF"/>
        </w:rPr>
        <w:t>6</w:t>
      </w:r>
      <w:r w:rsidRPr="00DE533A">
        <w:rPr>
          <w:rFonts w:ascii="Book Antiqua" w:hAnsi="Book Antiqua"/>
          <w:color w:val="333333"/>
          <w:sz w:val="24"/>
          <w:szCs w:val="24"/>
          <w:shd w:val="clear" w:color="auto" w:fill="FFFFFF"/>
        </w:rPr>
        <w:t xml:space="preserve"> ноември </w:t>
      </w:r>
      <w:r w:rsidRPr="00DE533A">
        <w:rPr>
          <w:rFonts w:ascii="Book Antiqua" w:hAnsi="Book Antiqua"/>
          <w:color w:val="333333"/>
          <w:sz w:val="24"/>
          <w:szCs w:val="24"/>
          <w:shd w:val="clear" w:color="auto" w:fill="FFFFFF"/>
        </w:rPr>
        <w:t>2023 г. от 18 ч. в Конферентната зала на Ректората на Софийския университет „Св. Климент Охридски“, София, бул. Цар Освободител, № 15, Северно крило, ІІ етаж</w:t>
      </w:r>
      <w:r w:rsidRPr="00DE533A">
        <w:rPr>
          <w:rFonts w:ascii="Book Antiqua" w:hAnsi="Book Antiqua"/>
          <w:color w:val="333333"/>
          <w:sz w:val="24"/>
          <w:szCs w:val="24"/>
          <w:shd w:val="clear" w:color="auto" w:fill="FFFFFF"/>
        </w:rPr>
        <w:t>.</w:t>
      </w:r>
    </w:p>
    <w:sectPr w:rsidR="00316763" w:rsidRPr="00DE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63"/>
    <w:rsid w:val="0001241E"/>
    <w:rsid w:val="00092C48"/>
    <w:rsid w:val="00316763"/>
    <w:rsid w:val="005146C2"/>
    <w:rsid w:val="005E7656"/>
    <w:rsid w:val="006531DD"/>
    <w:rsid w:val="00933386"/>
    <w:rsid w:val="00D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D2B1"/>
  <w15:chartTrackingRefBased/>
  <w15:docId w15:val="{07A38B1B-0E92-477B-A05A-FF76A9BC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 Новкиришка</dc:creator>
  <cp:keywords/>
  <dc:description/>
  <cp:lastModifiedBy>Малина Новкиришка</cp:lastModifiedBy>
  <cp:revision>2</cp:revision>
  <dcterms:created xsi:type="dcterms:W3CDTF">2023-10-12T07:37:00Z</dcterms:created>
  <dcterms:modified xsi:type="dcterms:W3CDTF">2023-10-12T07:37:00Z</dcterms:modified>
</cp:coreProperties>
</file>